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DE" w:rsidRPr="00317DDE" w:rsidRDefault="00317DDE" w:rsidP="00317DDE">
      <w:pPr>
        <w:keepNext/>
        <w:widowControl w:val="0"/>
        <w:numPr>
          <w:ilvl w:val="2"/>
          <w:numId w:val="4"/>
        </w:numPr>
        <w:tabs>
          <w:tab w:val="left" w:pos="1440"/>
        </w:tabs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317DDE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PROCEDURA BEZPIECZEŃSTWA W OBIEKCIE</w:t>
      </w:r>
      <w:r w:rsidRPr="00317DDE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br/>
        <w:t xml:space="preserve">W </w:t>
      </w:r>
      <w:r w:rsidRPr="00317D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zh-CN" w:bidi="hi-IN"/>
        </w:rPr>
        <w:t xml:space="preserve">ZWIĄZKU Z KORONAWIRUSEM SARS-COV-2 </w:t>
      </w:r>
      <w:r w:rsidRPr="00317D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zh-CN" w:bidi="hi-IN"/>
        </w:rPr>
        <w:t>Przygotowywanie i  wydawanie posiłków w stołówce szkolnej</w:t>
      </w:r>
    </w:p>
    <w:p w:rsidR="00B86DF7" w:rsidRPr="00317DDE" w:rsidRDefault="00317DDE" w:rsidP="00317DDE">
      <w:pPr>
        <w:keepNext/>
        <w:widowControl w:val="0"/>
        <w:numPr>
          <w:ilvl w:val="2"/>
          <w:numId w:val="4"/>
        </w:numPr>
        <w:tabs>
          <w:tab w:val="left" w:pos="1440"/>
        </w:tabs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317DDE">
        <w:rPr>
          <w:b/>
          <w:bCs/>
        </w:rPr>
        <w:t>W  Szko</w:t>
      </w:r>
      <w:r>
        <w:rPr>
          <w:b/>
          <w:bCs/>
        </w:rPr>
        <w:t>l</w:t>
      </w:r>
      <w:r w:rsidRPr="00317DDE">
        <w:rPr>
          <w:b/>
          <w:bCs/>
        </w:rPr>
        <w:t>e</w:t>
      </w:r>
      <w:r w:rsidR="00B86DF7" w:rsidRPr="00317DDE">
        <w:rPr>
          <w:b/>
          <w:bCs/>
        </w:rPr>
        <w:t xml:space="preserve"> Podstawowej im. Janusza Korczaka w Paczółtowicach</w:t>
      </w:r>
      <w:bookmarkStart w:id="0" w:name="_GoBack"/>
      <w:bookmarkEnd w:id="0"/>
    </w:p>
    <w:p w:rsidR="00B86DF7" w:rsidRDefault="00B86DF7" w:rsidP="00B86DF7">
      <w:pPr>
        <w:pStyle w:val="NormalnyWeb"/>
        <w:numPr>
          <w:ilvl w:val="0"/>
          <w:numId w:val="1"/>
        </w:numPr>
        <w:spacing w:after="0" w:line="240" w:lineRule="auto"/>
      </w:pPr>
      <w:r>
        <w:t>Personel kuchni wykonuje swoją pracę w odpowiednim zabezpieczeniu i zachowaniu wszelkich środków ostrożności- zachowanie odległości stanowisk pracy wynosi min 1,5 m, personel jest zaopatrzony w fartuchy ochronne, rękawice jednorazowe i maski/przyłbice.</w:t>
      </w:r>
    </w:p>
    <w:p w:rsidR="00B86DF7" w:rsidRDefault="00B86DF7" w:rsidP="00B86DF7">
      <w:pPr>
        <w:pStyle w:val="NormalnyWeb"/>
        <w:numPr>
          <w:ilvl w:val="0"/>
          <w:numId w:val="1"/>
        </w:numPr>
        <w:spacing w:after="0" w:line="240" w:lineRule="auto"/>
      </w:pPr>
      <w:r>
        <w:t>Każdorazowo przed wejściem na teren kuchni personel dezynfekuje ręce.</w:t>
      </w:r>
    </w:p>
    <w:p w:rsidR="00B86DF7" w:rsidRDefault="00B86DF7" w:rsidP="00B86DF7">
      <w:pPr>
        <w:pStyle w:val="NormalnyWeb"/>
        <w:numPr>
          <w:ilvl w:val="0"/>
          <w:numId w:val="1"/>
        </w:numPr>
        <w:spacing w:after="0" w:line="240" w:lineRule="auto"/>
      </w:pPr>
      <w:r>
        <w:t>Ze szczególną uwagą zachowana jest higiena naczyń stołowych, sztućców, prowadzona jest dezynfekcja stanowisk pracy, opakowań produktów oraz sprzętu kuchennego.</w:t>
      </w:r>
    </w:p>
    <w:p w:rsidR="00B86DF7" w:rsidRDefault="00B86DF7" w:rsidP="00B86DF7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Wszystkie używane naczynia stołowe i sztućce są poddawane wyparzaniu. </w:t>
      </w:r>
    </w:p>
    <w:p w:rsidR="00B86DF7" w:rsidRDefault="00B86DF7" w:rsidP="00B86DF7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Wszystkie dodatki (sztućce, serwetki, cukier itp. wydawane są bezpośrednio prze obsług. </w:t>
      </w:r>
    </w:p>
    <w:p w:rsidR="00B86DF7" w:rsidRDefault="00B86DF7" w:rsidP="00B86DF7">
      <w:pPr>
        <w:pStyle w:val="NormalnyWeb"/>
        <w:numPr>
          <w:ilvl w:val="0"/>
          <w:numId w:val="1"/>
        </w:numPr>
        <w:spacing w:after="0" w:line="240" w:lineRule="auto"/>
      </w:pPr>
      <w:r>
        <w:t>Dania i produkty podawane są korzystającym ze stołówki przez osobę do tego wyznaczoną (personel kuchenny). Personel kuchenny odbiera naczynia po spożyciu posiłku.</w:t>
      </w:r>
    </w:p>
    <w:p w:rsidR="00B86DF7" w:rsidRDefault="00B86DF7" w:rsidP="00B86DF7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Stołówka przygotowana jest z zachowaniem wszelkich środków bezpieczeństwa (dzieci nie siedzą obok siebie). </w:t>
      </w:r>
      <w:r w:rsidR="0009233F">
        <w:t>Jednorazowo posiłek może spożywać grupa 16-osobowa</w:t>
      </w:r>
    </w:p>
    <w:p w:rsidR="00B86DF7" w:rsidRDefault="00B86DF7" w:rsidP="00B86DF7">
      <w:pPr>
        <w:pStyle w:val="NormalnyWeb"/>
        <w:numPr>
          <w:ilvl w:val="0"/>
          <w:numId w:val="1"/>
        </w:numPr>
        <w:spacing w:after="0" w:line="240" w:lineRule="auto"/>
      </w:pPr>
      <w:r>
        <w:t>Po spożyciu przez dzieci posiłku i opuszczeniu stołówki, personel kuchenny dezynfekuje i wietrzy pomieszczenie.</w:t>
      </w:r>
    </w:p>
    <w:p w:rsidR="00B86DF7" w:rsidRDefault="00B86DF7" w:rsidP="00B86DF7">
      <w:pPr>
        <w:pStyle w:val="NormalnyWeb"/>
        <w:numPr>
          <w:ilvl w:val="0"/>
          <w:numId w:val="1"/>
        </w:numPr>
        <w:spacing w:after="0" w:line="240" w:lineRule="auto"/>
      </w:pPr>
      <w:r>
        <w:t>Rękawiczki jednorazowe i inne materiały zużyte do dezynfekcji umieszczane są w specjalnie wyznaczonych pojemnikach, a po zakończeniu pracy wyrzucane do kontenerów na śmieci zmieszane.</w:t>
      </w:r>
    </w:p>
    <w:p w:rsidR="00B86DF7" w:rsidRDefault="00B86DF7" w:rsidP="00B86DF7">
      <w:pPr>
        <w:pStyle w:val="NormalnyWeb"/>
        <w:numPr>
          <w:ilvl w:val="0"/>
          <w:numId w:val="1"/>
        </w:numPr>
        <w:spacing w:after="0" w:line="240" w:lineRule="auto"/>
      </w:pPr>
      <w:r>
        <w:t>Personel kuchni zobowiązany jest przestrzegać ogólne zasady bezpieczeństwa tj.:</w:t>
      </w:r>
    </w:p>
    <w:p w:rsidR="00B86DF7" w:rsidRDefault="00B86DF7" w:rsidP="00B86DF7">
      <w:pPr>
        <w:pStyle w:val="NormalnyWeb"/>
        <w:numPr>
          <w:ilvl w:val="0"/>
          <w:numId w:val="2"/>
        </w:numPr>
        <w:spacing w:after="0" w:line="240" w:lineRule="auto"/>
      </w:pPr>
      <w:r>
        <w:t>prawidłowe mycie rąk wodą z mydłem przez minimum 30 sekund (zgodnie z obowiązującymi instrukcjami)</w:t>
      </w:r>
    </w:p>
    <w:p w:rsidR="00B86DF7" w:rsidRDefault="00B86DF7" w:rsidP="00B86DF7">
      <w:pPr>
        <w:pStyle w:val="NormalnyWeb"/>
        <w:numPr>
          <w:ilvl w:val="0"/>
          <w:numId w:val="2"/>
        </w:numPr>
        <w:spacing w:after="0" w:line="240" w:lineRule="auto"/>
      </w:pPr>
      <w:r>
        <w:t>unikanie dotykania twarzy (oczu, nosa, ust)</w:t>
      </w:r>
    </w:p>
    <w:p w:rsidR="00B86DF7" w:rsidRDefault="00B86DF7" w:rsidP="00B86DF7">
      <w:pPr>
        <w:pStyle w:val="NormalnyWeb"/>
        <w:numPr>
          <w:ilvl w:val="0"/>
          <w:numId w:val="2"/>
        </w:numPr>
        <w:spacing w:after="0" w:line="240" w:lineRule="auto"/>
      </w:pPr>
      <w:r>
        <w:t>zasłanianie ust i nosa maseczką lub chusteczką jednorazową w momencie kichania, a następnie wyrzucenie chusteczki do specjalnie wydzielonego do tego celu pojemnika</w:t>
      </w:r>
    </w:p>
    <w:p w:rsidR="00B86DF7" w:rsidRDefault="00B86DF7" w:rsidP="00B86DF7">
      <w:pPr>
        <w:pStyle w:val="NormalnyWeb"/>
        <w:numPr>
          <w:ilvl w:val="0"/>
          <w:numId w:val="2"/>
        </w:numPr>
        <w:spacing w:after="0" w:line="240" w:lineRule="auto"/>
      </w:pPr>
      <w:r>
        <w:t>w przypadku zauważenia u siebie objawów choroby o charakterze wirusowym należy nie przychodzić do pracy, poinformować Dyrekcję placówki i zwrócić się o pomoc medyczną.</w:t>
      </w:r>
    </w:p>
    <w:p w:rsidR="00B86DF7" w:rsidRDefault="00B86DF7" w:rsidP="00B86DF7">
      <w:pPr>
        <w:pStyle w:val="NormalnyWeb"/>
        <w:numPr>
          <w:ilvl w:val="0"/>
          <w:numId w:val="3"/>
        </w:numPr>
        <w:spacing w:after="0" w:line="240" w:lineRule="auto"/>
      </w:pPr>
      <w:r>
        <w:t>W/w proced</w:t>
      </w:r>
      <w:r w:rsidR="0009233F">
        <w:t>ury obowiązuje z dniem 01.09.202</w:t>
      </w:r>
      <w:r>
        <w:t>0.</w:t>
      </w:r>
    </w:p>
    <w:p w:rsidR="00B86DF7" w:rsidRDefault="00B86DF7" w:rsidP="00B86DF7">
      <w:pPr>
        <w:pStyle w:val="NormalnyWeb"/>
        <w:spacing w:after="0" w:line="240" w:lineRule="auto"/>
      </w:pPr>
    </w:p>
    <w:p w:rsidR="00B86DF7" w:rsidRDefault="00B86DF7" w:rsidP="00B86DF7">
      <w:pPr>
        <w:pStyle w:val="NormalnyWeb"/>
        <w:spacing w:after="0" w:line="240" w:lineRule="auto"/>
      </w:pPr>
      <w:r>
        <w:t>Zgodnie z wytycznymi Men i GIS, MZ obwiązujące od 01.09.2020.</w:t>
      </w:r>
    </w:p>
    <w:p w:rsidR="00125B48" w:rsidRDefault="00125B48"/>
    <w:sectPr w:rsidR="00125B48" w:rsidSect="0087069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75E7"/>
    <w:multiLevelType w:val="multilevel"/>
    <w:tmpl w:val="0276C0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C627A"/>
    <w:multiLevelType w:val="multilevel"/>
    <w:tmpl w:val="8278BF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D76C9F"/>
    <w:multiLevelType w:val="multilevel"/>
    <w:tmpl w:val="B058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452B7"/>
    <w:multiLevelType w:val="multilevel"/>
    <w:tmpl w:val="0494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F7"/>
    <w:rsid w:val="0009233F"/>
    <w:rsid w:val="00125B48"/>
    <w:rsid w:val="00317DDE"/>
    <w:rsid w:val="00870699"/>
    <w:rsid w:val="00B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DF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DF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2020-08-18T13:00:00Z</dcterms:created>
  <dcterms:modified xsi:type="dcterms:W3CDTF">2020-08-27T18:13:00Z</dcterms:modified>
</cp:coreProperties>
</file>